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12E10" w14:textId="47AC11A2" w:rsidR="009A6E89" w:rsidRDefault="009A6E89" w:rsidP="009A6E89">
      <w:pPr>
        <w:jc w:val="center"/>
        <w:rPr>
          <w:b/>
          <w:color w:val="000000"/>
          <w:sz w:val="22"/>
          <w:szCs w:val="22"/>
        </w:rPr>
      </w:pPr>
      <w:bookmarkStart w:id="0" w:name="_Toc508281027"/>
      <w:bookmarkStart w:id="1" w:name="_Toc12873827"/>
      <w:bookmarkStart w:id="2" w:name="_Toc12966564"/>
      <w:r>
        <w:rPr>
          <w:b/>
          <w:color w:val="000000"/>
          <w:sz w:val="22"/>
          <w:szCs w:val="22"/>
        </w:rPr>
        <w:t xml:space="preserve">                                                                              Załącznik nr </w:t>
      </w:r>
      <w:r w:rsidR="00DE75FF">
        <w:rPr>
          <w:b/>
          <w:color w:val="000000"/>
          <w:sz w:val="22"/>
          <w:szCs w:val="22"/>
        </w:rPr>
        <w:t>4</w:t>
      </w:r>
      <w:r>
        <w:rPr>
          <w:b/>
          <w:color w:val="000000"/>
          <w:sz w:val="22"/>
          <w:szCs w:val="22"/>
        </w:rPr>
        <w:t xml:space="preserve"> do SWZ</w:t>
      </w:r>
    </w:p>
    <w:p w14:paraId="2F56F15B" w14:textId="77777777" w:rsidR="009A6E89" w:rsidRDefault="009A6E89" w:rsidP="009A6E89">
      <w:pPr>
        <w:jc w:val="center"/>
        <w:rPr>
          <w:b/>
          <w:color w:val="000000"/>
          <w:sz w:val="22"/>
          <w:szCs w:val="22"/>
        </w:rPr>
      </w:pPr>
    </w:p>
    <w:p w14:paraId="4EEC3437" w14:textId="67CBB5FA" w:rsidR="009A6E89" w:rsidRPr="009C3FF2" w:rsidRDefault="009A6E89" w:rsidP="009A6E89">
      <w:pPr>
        <w:jc w:val="center"/>
        <w:rPr>
          <w:rFonts w:eastAsia="Calibri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0"/>
      <w:bookmarkEnd w:id="1"/>
      <w:bookmarkEnd w:id="2"/>
    </w:p>
    <w:p w14:paraId="569C08EE" w14:textId="77777777" w:rsidR="009A6E89" w:rsidRPr="009C3FF2" w:rsidRDefault="009A6E89" w:rsidP="009A6E89">
      <w:pPr>
        <w:jc w:val="center"/>
        <w:rPr>
          <w:b/>
          <w:color w:val="000000"/>
          <w:sz w:val="22"/>
          <w:szCs w:val="22"/>
        </w:rPr>
      </w:pPr>
    </w:p>
    <w:p w14:paraId="3B0F8254" w14:textId="77777777" w:rsidR="009A6E89" w:rsidRPr="009C3FF2" w:rsidRDefault="009A6E89" w:rsidP="009A6E89">
      <w:pPr>
        <w:rPr>
          <w:b/>
          <w:color w:val="000000"/>
          <w:sz w:val="22"/>
          <w:szCs w:val="22"/>
        </w:rPr>
      </w:pPr>
    </w:p>
    <w:p w14:paraId="5D07B19F" w14:textId="77777777" w:rsidR="009A6E89" w:rsidRDefault="009A6E89" w:rsidP="009A6E89">
      <w:pPr>
        <w:jc w:val="both"/>
        <w:rPr>
          <w:sz w:val="22"/>
          <w:szCs w:val="22"/>
        </w:rPr>
      </w:pPr>
      <w:bookmarkStart w:id="3" w:name="_Toc508281028"/>
      <w:bookmarkStart w:id="4" w:name="_Toc12873828"/>
      <w:bookmarkStart w:id="5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3"/>
      <w:bookmarkEnd w:id="4"/>
      <w:bookmarkEnd w:id="5"/>
    </w:p>
    <w:p w14:paraId="0B360A30" w14:textId="77777777" w:rsidR="009A6E89" w:rsidRPr="009C3FF2" w:rsidRDefault="009A6E89" w:rsidP="009A6E89">
      <w:pPr>
        <w:jc w:val="both"/>
        <w:rPr>
          <w:sz w:val="22"/>
          <w:szCs w:val="22"/>
        </w:rPr>
      </w:pPr>
    </w:p>
    <w:p w14:paraId="33319CB8" w14:textId="77777777" w:rsidR="009A6E89" w:rsidRPr="009C3FF2" w:rsidRDefault="009A6E89" w:rsidP="009A6E89">
      <w:pPr>
        <w:jc w:val="both"/>
        <w:rPr>
          <w:b/>
          <w:color w:val="000000"/>
          <w:sz w:val="22"/>
          <w:szCs w:val="22"/>
        </w:rPr>
      </w:pPr>
    </w:p>
    <w:p w14:paraId="11560B0D" w14:textId="77777777" w:rsidR="009A6E89" w:rsidRPr="009C3FF2" w:rsidRDefault="009A6E89" w:rsidP="009A6E89">
      <w:pPr>
        <w:jc w:val="both"/>
        <w:rPr>
          <w:b/>
          <w:color w:val="000000"/>
          <w:sz w:val="22"/>
          <w:szCs w:val="22"/>
        </w:rPr>
      </w:pPr>
      <w:bookmarkStart w:id="6" w:name="_Toc508281029"/>
      <w:bookmarkStart w:id="7" w:name="_Toc12873829"/>
      <w:bookmarkStart w:id="8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6"/>
      <w:bookmarkEnd w:id="7"/>
      <w:bookmarkEnd w:id="8"/>
    </w:p>
    <w:p w14:paraId="2CF29AC9" w14:textId="77777777" w:rsidR="009A6E89" w:rsidRPr="009C3FF2" w:rsidRDefault="009A6E89" w:rsidP="009A6E89">
      <w:pPr>
        <w:jc w:val="both"/>
        <w:rPr>
          <w:b/>
          <w:color w:val="000000"/>
          <w:sz w:val="22"/>
          <w:szCs w:val="22"/>
        </w:rPr>
      </w:pPr>
      <w:bookmarkStart w:id="9" w:name="_Toc508281030"/>
      <w:bookmarkStart w:id="10" w:name="_Toc12873830"/>
      <w:bookmarkStart w:id="11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9"/>
      <w:bookmarkEnd w:id="10"/>
      <w:bookmarkEnd w:id="11"/>
    </w:p>
    <w:p w14:paraId="7228D92C" w14:textId="77777777" w:rsidR="009A6E89" w:rsidRPr="009C3FF2" w:rsidRDefault="009A6E89" w:rsidP="009A6E89">
      <w:pPr>
        <w:jc w:val="both"/>
        <w:rPr>
          <w:b/>
          <w:color w:val="000000"/>
          <w:sz w:val="22"/>
          <w:szCs w:val="22"/>
        </w:rPr>
      </w:pPr>
    </w:p>
    <w:p w14:paraId="24206A1E" w14:textId="77777777" w:rsidR="009A6E89" w:rsidRPr="009C3FF2" w:rsidRDefault="009A6E89" w:rsidP="009A6E89">
      <w:pPr>
        <w:jc w:val="both"/>
        <w:rPr>
          <w:color w:val="000000"/>
          <w:sz w:val="22"/>
          <w:szCs w:val="22"/>
        </w:rPr>
      </w:pPr>
      <w:bookmarkStart w:id="12" w:name="_Toc508281031"/>
      <w:bookmarkStart w:id="13" w:name="_Toc12873831"/>
      <w:bookmarkStart w:id="14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2"/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3"/>
      <w:bookmarkEnd w:id="14"/>
    </w:p>
    <w:p w14:paraId="0A93C191" w14:textId="77777777" w:rsidR="009A6E89" w:rsidRPr="009C3FF2" w:rsidRDefault="009A6E89" w:rsidP="009A6E89">
      <w:pPr>
        <w:jc w:val="both"/>
        <w:rPr>
          <w:b/>
          <w:color w:val="000000"/>
          <w:sz w:val="22"/>
          <w:szCs w:val="22"/>
        </w:rPr>
      </w:pPr>
      <w:bookmarkStart w:id="15" w:name="_Toc508281032"/>
      <w:bookmarkStart w:id="16" w:name="_Toc12873832"/>
      <w:bookmarkStart w:id="17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15"/>
      <w:bookmarkEnd w:id="16"/>
      <w:bookmarkEnd w:id="17"/>
    </w:p>
    <w:p w14:paraId="617581C9" w14:textId="77777777" w:rsidR="009A6E89" w:rsidRPr="009C3FF2" w:rsidRDefault="009A6E89" w:rsidP="009A6E89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7400D901" w14:textId="77777777" w:rsidR="009A6E89" w:rsidRPr="009C3FF2" w:rsidRDefault="009A6E89" w:rsidP="009A6E89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5F91E529" w14:textId="77777777" w:rsidR="009A6E89" w:rsidRPr="009C3FF2" w:rsidRDefault="009A6E89" w:rsidP="009A6E89">
      <w:pPr>
        <w:jc w:val="both"/>
        <w:rPr>
          <w:b/>
          <w:color w:val="000000"/>
          <w:sz w:val="22"/>
          <w:szCs w:val="22"/>
        </w:rPr>
      </w:pPr>
    </w:p>
    <w:p w14:paraId="7B114203" w14:textId="77777777" w:rsidR="009A6E89" w:rsidRPr="009C3FF2" w:rsidRDefault="009A6E89" w:rsidP="009A6E89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601E7169" w14:textId="77777777" w:rsidR="009A6E89" w:rsidRPr="009C3FF2" w:rsidRDefault="009A6E89" w:rsidP="009A6E89">
      <w:pPr>
        <w:jc w:val="both"/>
        <w:rPr>
          <w:color w:val="000000"/>
          <w:sz w:val="22"/>
          <w:szCs w:val="22"/>
        </w:rPr>
      </w:pPr>
    </w:p>
    <w:p w14:paraId="0AF1C0F5" w14:textId="77777777" w:rsidR="009A6E89" w:rsidRPr="00DB3A3C" w:rsidRDefault="009A6E89" w:rsidP="009A6E89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77843B7C" w14:textId="77777777" w:rsidR="009A6E89" w:rsidRPr="009C3FF2" w:rsidRDefault="009A6E89" w:rsidP="009A6E89">
      <w:pPr>
        <w:numPr>
          <w:ilvl w:val="0"/>
          <w:numId w:val="1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[wystawienia Gwarancji lub data] do dnia [●] włącznie,</w:t>
      </w:r>
    </w:p>
    <w:p w14:paraId="26EB0500" w14:textId="77777777" w:rsidR="009A6E89" w:rsidRDefault="009A6E89" w:rsidP="009A6E89">
      <w:pPr>
        <w:numPr>
          <w:ilvl w:val="0"/>
          <w:numId w:val="1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>(w tym z tytułu kar umownych)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212B9BB5" w14:textId="77777777" w:rsidR="009A6E89" w:rsidRPr="009C3FF2" w:rsidRDefault="009A6E89" w:rsidP="009A6E89">
      <w:pPr>
        <w:jc w:val="both"/>
        <w:rPr>
          <w:sz w:val="22"/>
          <w:szCs w:val="22"/>
        </w:rPr>
      </w:pPr>
    </w:p>
    <w:p w14:paraId="210125E7" w14:textId="77777777" w:rsidR="009A6E89" w:rsidRPr="00281611" w:rsidRDefault="009A6E89" w:rsidP="009A6E89">
      <w:pPr>
        <w:jc w:val="both"/>
        <w:rPr>
          <w:color w:val="000000"/>
          <w:sz w:val="16"/>
          <w:szCs w:val="16"/>
        </w:rPr>
      </w:pPr>
    </w:p>
    <w:p w14:paraId="4417DCC5" w14:textId="77777777" w:rsidR="009A6E89" w:rsidRPr="009C3FF2" w:rsidRDefault="009A6E89" w:rsidP="009A6E89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</w:t>
      </w:r>
      <w:r>
        <w:rPr>
          <w:color w:val="000000"/>
          <w:sz w:val="22"/>
          <w:szCs w:val="22"/>
        </w:rPr>
        <w:t xml:space="preserve"> czternastu</w:t>
      </w:r>
      <w:r w:rsidRPr="009C3FF2">
        <w:rPr>
          <w:color w:val="000000"/>
          <w:sz w:val="22"/>
          <w:szCs w:val="22"/>
        </w:rPr>
        <w:t>) dni od dnia doręczenia Gwarantowi pierwszego żądania zapłaty</w:t>
      </w:r>
      <w:r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Pr="00381A05">
        <w:rPr>
          <w:sz w:val="22"/>
          <w:szCs w:val="22"/>
        </w:rPr>
        <w:t xml:space="preserve">albo </w:t>
      </w:r>
      <w:r>
        <w:rPr>
          <w:sz w:val="22"/>
          <w:szCs w:val="22"/>
        </w:rPr>
        <w:t>niezapewnienie zabezpieczenia należytego wykonania Umowy zgodnie z Umową</w:t>
      </w:r>
      <w:r w:rsidRPr="002010DC">
        <w:rPr>
          <w:sz w:val="22"/>
          <w:szCs w:val="22"/>
        </w:rPr>
        <w:t xml:space="preserve">. </w:t>
      </w:r>
    </w:p>
    <w:p w14:paraId="627D40D7" w14:textId="77777777" w:rsidR="009A6E89" w:rsidRPr="009C3FF2" w:rsidRDefault="009A6E89" w:rsidP="009A6E89">
      <w:pPr>
        <w:jc w:val="both"/>
        <w:rPr>
          <w:color w:val="000000"/>
          <w:sz w:val="22"/>
          <w:szCs w:val="22"/>
        </w:rPr>
      </w:pPr>
    </w:p>
    <w:p w14:paraId="7A2D58AF" w14:textId="77777777" w:rsidR="009A6E89" w:rsidRPr="009C3FF2" w:rsidRDefault="009A6E89" w:rsidP="009A6E89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38B036F3" w14:textId="77777777" w:rsidR="009A6E89" w:rsidRPr="009C3FF2" w:rsidRDefault="009A6E89" w:rsidP="009A6E89">
      <w:pPr>
        <w:jc w:val="both"/>
        <w:rPr>
          <w:color w:val="000000"/>
          <w:sz w:val="22"/>
          <w:szCs w:val="22"/>
        </w:rPr>
      </w:pPr>
    </w:p>
    <w:p w14:paraId="5B38C80A" w14:textId="77777777" w:rsidR="009A6E89" w:rsidRPr="009C3FF2" w:rsidRDefault="009A6E89" w:rsidP="009A6E89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2C5F1794" w14:textId="77777777" w:rsidR="009A6E89" w:rsidRPr="009C3FF2" w:rsidRDefault="009A6E89" w:rsidP="009A6E89">
      <w:pPr>
        <w:pStyle w:val="Akapitzlist"/>
        <w:numPr>
          <w:ilvl w:val="0"/>
          <w:numId w:val="2"/>
        </w:numPr>
        <w:tabs>
          <w:tab w:val="right" w:pos="-1985"/>
        </w:tabs>
        <w:spacing w:after="60" w:line="240" w:lineRule="auto"/>
        <w:jc w:val="both"/>
        <w:rPr>
          <w:color w:val="000000"/>
        </w:rPr>
      </w:pPr>
      <w:r w:rsidRPr="009C3FF2">
        <w:rPr>
          <w:color w:val="000000"/>
        </w:rPr>
        <w:lastRenderedPageBreak/>
        <w:t>za pośrednictwem banku prowadzącego rachunek Beneficjenta wraz z potwierdzeniem tego banku, że podpisy złożone na żądaniu zapłaty należą do osób uprawnionych do reprezentowania Beneficjenta, lub</w:t>
      </w:r>
    </w:p>
    <w:p w14:paraId="57184A7A" w14:textId="77777777" w:rsidR="009A6E89" w:rsidRDefault="009A6E89" w:rsidP="009A6E89">
      <w:pPr>
        <w:pStyle w:val="Akapitzlist"/>
        <w:numPr>
          <w:ilvl w:val="0"/>
          <w:numId w:val="2"/>
        </w:numPr>
        <w:tabs>
          <w:tab w:val="right" w:pos="-1985"/>
        </w:tabs>
        <w:spacing w:after="0" w:line="240" w:lineRule="auto"/>
        <w:jc w:val="both"/>
        <w:rPr>
          <w:color w:val="000000"/>
        </w:rPr>
      </w:pPr>
      <w:r w:rsidRPr="009C3FF2">
        <w:rPr>
          <w:color w:val="000000"/>
        </w:rPr>
        <w:t xml:space="preserve">bezpośrednio wraz </w:t>
      </w:r>
      <w:r>
        <w:rPr>
          <w:color w:val="000000"/>
        </w:rPr>
        <w:t xml:space="preserve">z potwierdzeniem przez bank prowadzący rachunek Beneficjenta, </w:t>
      </w:r>
      <w:r w:rsidRPr="009C3FF2">
        <w:rPr>
          <w:color w:val="000000"/>
        </w:rPr>
        <w:t>że podpisy złożone na żądaniu zapłaty należą do osób uprawnionych do reprezentowania Beneficjenta</w:t>
      </w:r>
      <w:r>
        <w:rPr>
          <w:color w:val="000000"/>
        </w:rPr>
        <w:t>, lub</w:t>
      </w:r>
    </w:p>
    <w:p w14:paraId="59EE0F9F" w14:textId="77777777" w:rsidR="009A6E89" w:rsidRPr="00DA015B" w:rsidRDefault="009A6E89" w:rsidP="009A6E89">
      <w:pPr>
        <w:pStyle w:val="Akapitzlist"/>
        <w:numPr>
          <w:ilvl w:val="0"/>
          <w:numId w:val="2"/>
        </w:numPr>
        <w:tabs>
          <w:tab w:val="right" w:pos="-1985"/>
        </w:tabs>
        <w:spacing w:after="0" w:line="240" w:lineRule="auto"/>
        <w:jc w:val="both"/>
        <w:rPr>
          <w:color w:val="000000"/>
        </w:rPr>
      </w:pPr>
      <w:r w:rsidRPr="00DA015B">
        <w:rPr>
          <w:color w:val="000000"/>
        </w:rPr>
        <w:t xml:space="preserve">bezpośrednio </w:t>
      </w:r>
      <w:r>
        <w:rPr>
          <w:color w:val="000000"/>
        </w:rPr>
        <w:t xml:space="preserve">wraz </w:t>
      </w:r>
      <w:r w:rsidRPr="00DA015B">
        <w:rPr>
          <w:color w:val="000000"/>
        </w:rPr>
        <w:t xml:space="preserve">z dołączonym </w:t>
      </w:r>
      <w:r>
        <w:rPr>
          <w:color w:val="000000"/>
        </w:rPr>
        <w:t xml:space="preserve">poświadczeniem </w:t>
      </w:r>
      <w:r w:rsidRPr="00220233">
        <w:rPr>
          <w:color w:val="000000"/>
        </w:rPr>
        <w:t>notarialnym</w:t>
      </w:r>
      <w:r>
        <w:rPr>
          <w:color w:val="000000"/>
        </w:rPr>
        <w:t xml:space="preserve"> wzorów podpisów</w:t>
      </w:r>
      <w:r w:rsidRPr="00DA015B">
        <w:rPr>
          <w:color w:val="000000"/>
        </w:rPr>
        <w:t xml:space="preserve">, </w:t>
      </w:r>
      <w:r>
        <w:rPr>
          <w:color w:val="000000"/>
        </w:rPr>
        <w:t xml:space="preserve"> przy czym żądanie zapłaty musi być podpisane przez osoby uprawnione do reprezentowania Beneficjenta zgodnie z Krajowym Rejestrem Sądowym </w:t>
      </w:r>
    </w:p>
    <w:p w14:paraId="1CDA36C8" w14:textId="77777777" w:rsidR="009A6E89" w:rsidRDefault="009A6E89" w:rsidP="009A6E89">
      <w:pPr>
        <w:jc w:val="both"/>
        <w:rPr>
          <w:color w:val="000000"/>
          <w:sz w:val="22"/>
          <w:szCs w:val="22"/>
        </w:rPr>
      </w:pPr>
    </w:p>
    <w:p w14:paraId="7A745F55" w14:textId="77777777" w:rsidR="009A6E89" w:rsidRPr="003963B7" w:rsidRDefault="009A6E89" w:rsidP="009A6E89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5D7A476C" w14:textId="77777777" w:rsidR="009A6E89" w:rsidRPr="009C3FF2" w:rsidRDefault="009A6E89" w:rsidP="009A6E89">
      <w:pPr>
        <w:jc w:val="both"/>
        <w:rPr>
          <w:color w:val="000000"/>
          <w:sz w:val="22"/>
          <w:szCs w:val="22"/>
        </w:rPr>
      </w:pPr>
    </w:p>
    <w:p w14:paraId="3712EAB4" w14:textId="77777777" w:rsidR="009A6E89" w:rsidRPr="009C3FF2" w:rsidRDefault="009A6E89" w:rsidP="009A6E89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6BC2C784" w14:textId="77777777" w:rsidR="009A6E89" w:rsidRPr="009C3FF2" w:rsidRDefault="009A6E89" w:rsidP="009A6E89">
      <w:pPr>
        <w:jc w:val="both"/>
        <w:rPr>
          <w:color w:val="000000"/>
          <w:sz w:val="22"/>
          <w:szCs w:val="22"/>
        </w:rPr>
      </w:pPr>
    </w:p>
    <w:p w14:paraId="2A6D01C6" w14:textId="77777777" w:rsidR="009A6E89" w:rsidRPr="009C3FF2" w:rsidRDefault="009A6E89" w:rsidP="009A6E89">
      <w:pPr>
        <w:rPr>
          <w:color w:val="000000"/>
          <w:sz w:val="22"/>
          <w:szCs w:val="22"/>
        </w:rPr>
      </w:pPr>
      <w:bookmarkStart w:id="18" w:name="_Toc508281033"/>
      <w:bookmarkStart w:id="19" w:name="_Toc12873833"/>
      <w:bookmarkStart w:id="20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18"/>
      <w:bookmarkEnd w:id="19"/>
      <w:bookmarkEnd w:id="20"/>
    </w:p>
    <w:p w14:paraId="32E9D548" w14:textId="77777777" w:rsidR="009A6E89" w:rsidRPr="0020429A" w:rsidRDefault="009A6E89" w:rsidP="009A6E89">
      <w:pPr>
        <w:pStyle w:val="Akapitzlist"/>
        <w:numPr>
          <w:ilvl w:val="0"/>
          <w:numId w:val="3"/>
        </w:numPr>
        <w:tabs>
          <w:tab w:val="right" w:pos="284"/>
        </w:tabs>
        <w:spacing w:after="0" w:line="240" w:lineRule="auto"/>
        <w:ind w:right="-170"/>
        <w:jc w:val="both"/>
        <w:rPr>
          <w:color w:val="000000"/>
        </w:rPr>
      </w:pPr>
      <w:r>
        <w:rPr>
          <w:color w:val="000000"/>
        </w:rPr>
        <w:t xml:space="preserve"> </w:t>
      </w:r>
      <w:r w:rsidRPr="0020429A">
        <w:rPr>
          <w:color w:val="000000"/>
        </w:rPr>
        <w:t>gdyby żądanie zapłaty i oświadczenie Beneficjenta nie zostały doręczone Gwarantowi w Terminie ważności Gwarancji,</w:t>
      </w:r>
    </w:p>
    <w:p w14:paraId="4FA80884" w14:textId="77777777" w:rsidR="009A6E89" w:rsidRPr="0020429A" w:rsidRDefault="009A6E89" w:rsidP="009A6E89">
      <w:pPr>
        <w:pStyle w:val="Akapitzlist"/>
        <w:numPr>
          <w:ilvl w:val="0"/>
          <w:numId w:val="3"/>
        </w:numPr>
        <w:tabs>
          <w:tab w:val="right" w:pos="284"/>
        </w:tabs>
        <w:spacing w:after="0" w:line="240" w:lineRule="auto"/>
        <w:ind w:right="-170"/>
        <w:jc w:val="both"/>
        <w:rPr>
          <w:color w:val="000000"/>
        </w:rPr>
      </w:pPr>
      <w:r>
        <w:rPr>
          <w:color w:val="000000"/>
        </w:rPr>
        <w:t xml:space="preserve"> </w:t>
      </w:r>
      <w:r w:rsidRPr="0020429A">
        <w:rPr>
          <w:color w:val="000000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</w:rPr>
        <w:t>,</w:t>
      </w:r>
    </w:p>
    <w:p w14:paraId="7C5B963A" w14:textId="77777777" w:rsidR="009A6E89" w:rsidRPr="0020429A" w:rsidRDefault="009A6E89" w:rsidP="009A6E89">
      <w:pPr>
        <w:pStyle w:val="Akapitzlist"/>
        <w:numPr>
          <w:ilvl w:val="0"/>
          <w:numId w:val="3"/>
        </w:numPr>
        <w:tabs>
          <w:tab w:val="right" w:pos="284"/>
        </w:tabs>
        <w:spacing w:after="0" w:line="240" w:lineRule="auto"/>
        <w:ind w:right="-170"/>
        <w:jc w:val="both"/>
        <w:rPr>
          <w:color w:val="000000"/>
        </w:rPr>
      </w:pPr>
      <w:r w:rsidRPr="0020429A">
        <w:rPr>
          <w:color w:val="000000"/>
        </w:rPr>
        <w:t xml:space="preserve">gdy świadczenia Gwaranta z tytułu niniejszej Gwarancji osiągną kwotę Gwarancji, </w:t>
      </w:r>
    </w:p>
    <w:p w14:paraId="609F2CF3" w14:textId="77777777" w:rsidR="009A6E89" w:rsidRPr="0020429A" w:rsidRDefault="009A6E89" w:rsidP="009A6E89">
      <w:pPr>
        <w:pStyle w:val="Akapitzlist"/>
        <w:numPr>
          <w:ilvl w:val="0"/>
          <w:numId w:val="3"/>
        </w:numPr>
        <w:tabs>
          <w:tab w:val="right" w:pos="284"/>
        </w:tabs>
        <w:spacing w:after="0" w:line="240" w:lineRule="auto"/>
        <w:ind w:right="-170"/>
        <w:jc w:val="both"/>
        <w:rPr>
          <w:color w:val="000000"/>
        </w:rPr>
      </w:pPr>
      <w:r>
        <w:rPr>
          <w:color w:val="000000"/>
        </w:rPr>
        <w:t xml:space="preserve"> </w:t>
      </w:r>
      <w:r w:rsidRPr="0020429A">
        <w:rPr>
          <w:color w:val="000000"/>
        </w:rPr>
        <w:t>zwrócenia  Gwarantowi przez Beneficjenta niniejszej Gwarancji w Terminie jej ważności</w:t>
      </w:r>
      <w:r>
        <w:rPr>
          <w:color w:val="000000"/>
        </w:rPr>
        <w:t xml:space="preserve"> </w:t>
      </w:r>
      <w:r w:rsidRPr="00EB0788">
        <w:rPr>
          <w:color w:val="000000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</w:rPr>
        <w:t>.</w:t>
      </w:r>
    </w:p>
    <w:p w14:paraId="558C461C" w14:textId="77777777" w:rsidR="009A6E89" w:rsidRPr="009C3FF2" w:rsidRDefault="009A6E89" w:rsidP="009A6E89">
      <w:pPr>
        <w:jc w:val="both"/>
        <w:rPr>
          <w:color w:val="000000"/>
          <w:sz w:val="22"/>
          <w:szCs w:val="22"/>
        </w:rPr>
      </w:pPr>
    </w:p>
    <w:p w14:paraId="016A863A" w14:textId="77777777" w:rsidR="009A6E89" w:rsidRPr="009C3FF2" w:rsidRDefault="009A6E89" w:rsidP="009A6E89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6EAC21AE" w14:textId="77777777" w:rsidR="009A6E89" w:rsidRPr="009C3FF2" w:rsidRDefault="009A6E89" w:rsidP="009A6E89">
      <w:pPr>
        <w:jc w:val="both"/>
        <w:rPr>
          <w:color w:val="000000"/>
          <w:sz w:val="22"/>
          <w:szCs w:val="22"/>
        </w:rPr>
      </w:pPr>
    </w:p>
    <w:p w14:paraId="5C94FC68" w14:textId="77777777" w:rsidR="009A6E89" w:rsidRPr="009C3FF2" w:rsidRDefault="009A6E89" w:rsidP="009A6E89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5AA4123F" w14:textId="77777777" w:rsidR="009A6E89" w:rsidRPr="009C3FF2" w:rsidRDefault="009A6E89" w:rsidP="009A6E89">
      <w:pPr>
        <w:jc w:val="both"/>
        <w:rPr>
          <w:color w:val="000000"/>
          <w:sz w:val="22"/>
          <w:szCs w:val="22"/>
        </w:rPr>
      </w:pPr>
    </w:p>
    <w:p w14:paraId="635CED60" w14:textId="77777777" w:rsidR="009A6E89" w:rsidRDefault="009A6E89" w:rsidP="009A6E89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7F0B6AB1" w14:textId="77777777" w:rsidR="009A6E89" w:rsidRPr="009C3FF2" w:rsidRDefault="009A6E89" w:rsidP="009A6E89">
      <w:pPr>
        <w:rPr>
          <w:sz w:val="22"/>
          <w:szCs w:val="22"/>
        </w:rPr>
      </w:pPr>
    </w:p>
    <w:p w14:paraId="7408FAF0" w14:textId="77777777" w:rsidR="009A6E89" w:rsidRDefault="009A6E89" w:rsidP="009A6E89">
      <w:pPr>
        <w:pStyle w:val="Nagwek"/>
        <w:rPr>
          <w:i/>
          <w:sz w:val="22"/>
          <w:szCs w:val="22"/>
        </w:rPr>
      </w:pPr>
      <w:bookmarkStart w:id="21" w:name="_Toc67302736"/>
      <w:bookmarkStart w:id="22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>
        <w:rPr>
          <w:i/>
          <w:sz w:val="22"/>
          <w:szCs w:val="22"/>
        </w:rPr>
        <w:t>.</w:t>
      </w:r>
      <w:bookmarkEnd w:id="21"/>
      <w:bookmarkEnd w:id="22"/>
    </w:p>
    <w:p w14:paraId="470AAB9E" w14:textId="178FC619" w:rsidR="0006022C" w:rsidRDefault="009A6E89" w:rsidP="009A6E89">
      <w:r>
        <w:rPr>
          <w:i/>
          <w:sz w:val="22"/>
          <w:szCs w:val="22"/>
        </w:rPr>
        <w:br w:type="page"/>
      </w:r>
    </w:p>
    <w:sectPr w:rsidR="000602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404050">
    <w:abstractNumId w:val="1"/>
  </w:num>
  <w:num w:numId="2" w16cid:durableId="520630369">
    <w:abstractNumId w:val="2"/>
  </w:num>
  <w:num w:numId="3" w16cid:durableId="585111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E89"/>
    <w:rsid w:val="0006022C"/>
    <w:rsid w:val="0007398D"/>
    <w:rsid w:val="008C596C"/>
    <w:rsid w:val="009A6E89"/>
    <w:rsid w:val="00DE75FF"/>
    <w:rsid w:val="00F0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B43B6"/>
  <w15:chartTrackingRefBased/>
  <w15:docId w15:val="{F1E7D34D-E2E2-44C5-8067-1D134112F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6E8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A6E89"/>
    <w:pPr>
      <w:keepNext/>
      <w:keepLines/>
      <w:autoSpaceDE/>
      <w:autoSpaceDN/>
      <w:adjustRightInd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A6E89"/>
    <w:pPr>
      <w:keepNext/>
      <w:keepLines/>
      <w:autoSpaceDE/>
      <w:autoSpaceDN/>
      <w:adjustRightInd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A6E89"/>
    <w:pPr>
      <w:keepNext/>
      <w:keepLines/>
      <w:autoSpaceDE/>
      <w:autoSpaceDN/>
      <w:adjustRightInd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A6E89"/>
    <w:pPr>
      <w:keepNext/>
      <w:keepLines/>
      <w:autoSpaceDE/>
      <w:autoSpaceDN/>
      <w:adjustRightInd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A6E89"/>
    <w:pPr>
      <w:keepNext/>
      <w:keepLines/>
      <w:autoSpaceDE/>
      <w:autoSpaceDN/>
      <w:adjustRightInd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A6E89"/>
    <w:pPr>
      <w:keepNext/>
      <w:keepLines/>
      <w:autoSpaceDE/>
      <w:autoSpaceDN/>
      <w:adjustRightInd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A6E89"/>
    <w:pPr>
      <w:keepNext/>
      <w:keepLines/>
      <w:autoSpaceDE/>
      <w:autoSpaceDN/>
      <w:adjustRightInd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A6E89"/>
    <w:pPr>
      <w:keepNext/>
      <w:keepLines/>
      <w:autoSpaceDE/>
      <w:autoSpaceDN/>
      <w:adjustRightInd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A6E89"/>
    <w:pPr>
      <w:keepNext/>
      <w:keepLines/>
      <w:autoSpaceDE/>
      <w:autoSpaceDN/>
      <w:adjustRightInd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A6E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A6E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A6E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A6E8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A6E8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A6E8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A6E8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A6E8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A6E8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A6E89"/>
    <w:pPr>
      <w:autoSpaceDE/>
      <w:autoSpaceDN/>
      <w:adjustRightInd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A6E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A6E89"/>
    <w:pPr>
      <w:numPr>
        <w:ilvl w:val="1"/>
      </w:numPr>
      <w:autoSpaceDE/>
      <w:autoSpaceDN/>
      <w:adjustRightInd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A6E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A6E89"/>
    <w:pPr>
      <w:autoSpaceDE/>
      <w:autoSpaceDN/>
      <w:adjustRightInd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A6E89"/>
    <w:rPr>
      <w:i/>
      <w:iCs/>
      <w:color w:val="404040" w:themeColor="text1" w:themeTint="BF"/>
    </w:r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9A6E89"/>
    <w:pPr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A6E8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A6E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adjustRightInd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A6E8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A6E8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A6E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6E89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6E89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6E89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9A6E8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A6E89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9A6E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827</Words>
  <Characters>4965</Characters>
  <Application>Microsoft Office Word</Application>
  <DocSecurity>0</DocSecurity>
  <Lines>41</Lines>
  <Paragraphs>11</Paragraphs>
  <ScaleCrop>false</ScaleCrop>
  <Company>PKP PLK S.A.</Company>
  <LinksUpToDate>false</LinksUpToDate>
  <CharactersWithSpaces>5781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Zawadzka Patrycja</dc:creator>
  <cp:keywords/>
  <dc:description/>
  <cp:lastModifiedBy>Zawadzka Patrycja</cp:lastModifiedBy>
  <cp:revision>2</cp:revision>
  <dcterms:created xsi:type="dcterms:W3CDTF">2025-12-02T13:04:00Z</dcterms:created>
  <dcterms:modified xsi:type="dcterms:W3CDTF">2025-12-02T13:08:00Z</dcterms:modified>
</cp:coreProperties>
</file>